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CE" w:rsidRDefault="00FC572F">
      <w:pPr>
        <w:pStyle w:val="30"/>
        <w:shd w:val="clear" w:color="auto" w:fill="auto"/>
        <w:spacing w:after="0" w:line="240" w:lineRule="exact"/>
        <w:ind w:left="3640" w:firstLine="0"/>
      </w:pPr>
      <w:r>
        <w:rPr>
          <w:rStyle w:val="31"/>
          <w:b/>
          <w:bCs/>
        </w:rPr>
        <w:t xml:space="preserve">ДОГОВОР № </w:t>
      </w:r>
    </w:p>
    <w:p w:rsidR="001A6DCE" w:rsidRDefault="00FC572F">
      <w:pPr>
        <w:pStyle w:val="30"/>
        <w:shd w:val="clear" w:color="auto" w:fill="auto"/>
        <w:spacing w:after="137" w:line="240" w:lineRule="exact"/>
        <w:ind w:left="120" w:firstLine="0"/>
        <w:jc w:val="center"/>
      </w:pPr>
      <w:r>
        <w:rPr>
          <w:rStyle w:val="31"/>
          <w:b/>
          <w:bCs/>
        </w:rPr>
        <w:t>о подключении к системе горячего водоснабжения</w:t>
      </w:r>
    </w:p>
    <w:p w:rsidR="001A6DCE" w:rsidRDefault="007077A8" w:rsidP="00A46B89">
      <w:pPr>
        <w:pStyle w:val="20"/>
        <w:shd w:val="clear" w:color="auto" w:fill="auto"/>
        <w:tabs>
          <w:tab w:val="left" w:pos="6293"/>
        </w:tabs>
        <w:spacing w:before="0" w:after="0" w:line="240" w:lineRule="exact"/>
      </w:pPr>
      <w:r>
        <w:rPr>
          <w:rStyle w:val="21"/>
        </w:rPr>
        <w:t>г. Ленс</w:t>
      </w:r>
      <w:r w:rsidR="00FC572F">
        <w:rPr>
          <w:rStyle w:val="21"/>
        </w:rPr>
        <w:t>к</w:t>
      </w:r>
      <w:r w:rsidR="00FC572F">
        <w:rPr>
          <w:rStyle w:val="21"/>
        </w:rPr>
        <w:tab/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right="180" w:firstLine="680"/>
      </w:pPr>
      <w:r>
        <w:rPr>
          <w:rStyle w:val="21"/>
        </w:rPr>
        <w:t>О</w:t>
      </w:r>
      <w:r>
        <w:rPr>
          <w:rStyle w:val="21"/>
        </w:rPr>
        <w:t xml:space="preserve">бщество с ограниченной ответственностью «Ленское предприятие тепловых и электрических сетей» (ООО «Ленское ПТЭС»), именуемое в дальнейшем </w:t>
      </w:r>
      <w:r>
        <w:rPr>
          <w:rStyle w:val="23"/>
        </w:rPr>
        <w:t xml:space="preserve">«Организация водопроводно-канализационного хозяйства», </w:t>
      </w:r>
      <w:r>
        <w:rPr>
          <w:rStyle w:val="21"/>
        </w:rPr>
        <w:t xml:space="preserve">в лице генерального директора Шардакова Владимира Викторовича, действующего на основании Устава, с одной стороны, и </w:t>
      </w:r>
      <w:r w:rsidR="00A46B89">
        <w:rPr>
          <w:rStyle w:val="21"/>
        </w:rPr>
        <w:t>________________,</w:t>
      </w:r>
      <w:r>
        <w:rPr>
          <w:rStyle w:val="21"/>
        </w:rPr>
        <w:t>именуемое в</w:t>
      </w:r>
      <w:r>
        <w:rPr>
          <w:rStyle w:val="21"/>
        </w:rPr>
        <w:t xml:space="preserve"> дальнейшем </w:t>
      </w:r>
      <w:r>
        <w:rPr>
          <w:rStyle w:val="23"/>
        </w:rPr>
        <w:t xml:space="preserve">«Заказчик», </w:t>
      </w:r>
      <w:r>
        <w:rPr>
          <w:rStyle w:val="21"/>
        </w:rPr>
        <w:t xml:space="preserve">в лице директора </w:t>
      </w:r>
      <w:r w:rsidR="00EA6790">
        <w:rPr>
          <w:rStyle w:val="21"/>
        </w:rPr>
        <w:t>___________________</w:t>
      </w:r>
      <w:r>
        <w:rPr>
          <w:rStyle w:val="21"/>
        </w:rPr>
        <w:t xml:space="preserve">, действующего на основании </w:t>
      </w:r>
      <w:r w:rsidR="00EA6790">
        <w:rPr>
          <w:rStyle w:val="21"/>
        </w:rPr>
        <w:t>_________________</w:t>
      </w:r>
      <w:r>
        <w:rPr>
          <w:rStyle w:val="21"/>
        </w:rPr>
        <w:t xml:space="preserve">, с другой стороны, совместно именуемые </w:t>
      </w:r>
      <w:r>
        <w:rPr>
          <w:rStyle w:val="23"/>
        </w:rPr>
        <w:t xml:space="preserve">«Стороны», </w:t>
      </w:r>
      <w:r>
        <w:rPr>
          <w:rStyle w:val="21"/>
        </w:rPr>
        <w:t>заключили настоящий договор (далее - договор) о нижеследующем.</w:t>
      </w:r>
    </w:p>
    <w:p w:rsidR="001A6DCE" w:rsidRDefault="00FC572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919"/>
        </w:tabs>
        <w:ind w:left="3640" w:firstLine="0"/>
      </w:pPr>
      <w:bookmarkStart w:id="0" w:name="bookmark0"/>
      <w:r>
        <w:rPr>
          <w:rStyle w:val="26"/>
          <w:b/>
          <w:bCs/>
        </w:rPr>
        <w:t>Предмет договора</w:t>
      </w:r>
      <w:bookmarkEnd w:id="0"/>
    </w:p>
    <w:p w:rsidR="001A6DCE" w:rsidRDefault="00FC572F">
      <w:pPr>
        <w:pStyle w:val="20"/>
        <w:shd w:val="clear" w:color="auto" w:fill="auto"/>
        <w:spacing w:before="0" w:after="0" w:line="274" w:lineRule="exact"/>
        <w:ind w:right="180" w:firstLine="580"/>
      </w:pPr>
      <w:r>
        <w:rPr>
          <w:rStyle w:val="21"/>
        </w:rPr>
        <w:t>1. Организация водопро</w:t>
      </w:r>
      <w:r>
        <w:rPr>
          <w:rStyle w:val="21"/>
        </w:rPr>
        <w:t>водно-канализационного хозяйства обязуется выполнить действия по подготовке централизованной системы горячего водоснабжения к подключению (технологическому присоединению) объекта заказчика и в соответствии с техническими условиями на подключение (технологи</w:t>
      </w:r>
      <w:r>
        <w:rPr>
          <w:rStyle w:val="21"/>
        </w:rPr>
        <w:t>ческое присоединение) (далее - технические условия) объекта согласно приложению 1 подключить объект к сетям централизованной системы горячего водоснабжения, а заказчик обязуется внести плату за подключение (технологическое присоединение) и выполнить технич</w:t>
      </w:r>
      <w:r>
        <w:rPr>
          <w:rStyle w:val="21"/>
        </w:rPr>
        <w:t>еские условия.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right="180" w:firstLine="300"/>
      </w:pPr>
      <w:r>
        <w:rPr>
          <w:rStyle w:val="21"/>
        </w:rPr>
        <w:t xml:space="preserve">Организация водопроводно-канализационного хозяйства до границы земельного участка заявителя, а в случае подключения (технологического присоединения) многоквартирного дома - до границы инженерно-технических сетей горячего водоснабжения, </w:t>
      </w:r>
      <w:r>
        <w:rPr>
          <w:rStyle w:val="21"/>
        </w:rPr>
        <w:t>находящихся в данном многоквартирном доме, осуществляет следующие мероприятия:</w:t>
      </w:r>
    </w:p>
    <w:p w:rsidR="001A6DCE" w:rsidRDefault="00FC572F">
      <w:pPr>
        <w:pStyle w:val="50"/>
        <w:numPr>
          <w:ilvl w:val="0"/>
          <w:numId w:val="3"/>
        </w:numPr>
        <w:shd w:val="clear" w:color="auto" w:fill="auto"/>
        <w:tabs>
          <w:tab w:val="left" w:pos="778"/>
        </w:tabs>
      </w:pPr>
      <w:r>
        <w:rPr>
          <w:rStyle w:val="52"/>
          <w:b/>
          <w:bCs/>
        </w:rPr>
        <w:t>строительство новых сетей;</w:t>
      </w:r>
    </w:p>
    <w:p w:rsidR="001A6DCE" w:rsidRDefault="00FC572F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180" w:firstLine="580"/>
      </w:pPr>
      <w:r>
        <w:rPr>
          <w:rStyle w:val="21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1A6DCE" w:rsidRDefault="00FC572F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right="180" w:firstLine="580"/>
      </w:pPr>
      <w:r>
        <w:rPr>
          <w:rStyle w:val="21"/>
        </w:rPr>
        <w:t>работы по непосредственному под</w:t>
      </w:r>
      <w:r>
        <w:rPr>
          <w:rStyle w:val="21"/>
        </w:rPr>
        <w:t>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267" w:line="274" w:lineRule="exact"/>
        <w:ind w:right="180" w:firstLine="580"/>
      </w:pPr>
      <w:r>
        <w:rPr>
          <w:rStyle w:val="21"/>
        </w:rPr>
        <w:t xml:space="preserve">Подключение (технологическое присоединение) объекта осуществляется </w:t>
      </w:r>
      <w:r>
        <w:rPr>
          <w:rStyle w:val="21"/>
        </w:rPr>
        <w:t>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горячего водоснабжения, находящихся в данном многоквартирном доме.</w:t>
      </w:r>
    </w:p>
    <w:p w:rsidR="001A6DCE" w:rsidRDefault="00FC572F">
      <w:pPr>
        <w:pStyle w:val="30"/>
        <w:numPr>
          <w:ilvl w:val="0"/>
          <w:numId w:val="1"/>
        </w:numPr>
        <w:shd w:val="clear" w:color="auto" w:fill="auto"/>
        <w:tabs>
          <w:tab w:val="left" w:pos="3426"/>
        </w:tabs>
        <w:spacing w:after="293" w:line="240" w:lineRule="exact"/>
        <w:ind w:left="3060" w:firstLine="0"/>
      </w:pPr>
      <w:r>
        <w:rPr>
          <w:rStyle w:val="31"/>
          <w:b/>
          <w:bCs/>
        </w:rPr>
        <w:t>Срок подключения о</w:t>
      </w:r>
      <w:r>
        <w:rPr>
          <w:rStyle w:val="31"/>
          <w:b/>
          <w:bCs/>
        </w:rPr>
        <w:t>бъекта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265" w:line="240" w:lineRule="exact"/>
        <w:ind w:firstLine="580"/>
      </w:pPr>
      <w:r>
        <w:rPr>
          <w:rStyle w:val="21"/>
        </w:rPr>
        <w:t xml:space="preserve">Срок подключения объекта - </w:t>
      </w:r>
      <w:r>
        <w:rPr>
          <w:rStyle w:val="23"/>
        </w:rPr>
        <w:t xml:space="preserve">до </w:t>
      </w:r>
      <w:r w:rsidR="00EA6790">
        <w:rPr>
          <w:rStyle w:val="27"/>
        </w:rPr>
        <w:t>______________</w:t>
      </w:r>
      <w:r>
        <w:rPr>
          <w:rStyle w:val="27"/>
        </w:rPr>
        <w:t xml:space="preserve"> года</w:t>
      </w:r>
    </w:p>
    <w:p w:rsidR="001A6DCE" w:rsidRDefault="00FC572F">
      <w:pPr>
        <w:pStyle w:val="30"/>
        <w:numPr>
          <w:ilvl w:val="0"/>
          <w:numId w:val="1"/>
        </w:numPr>
        <w:shd w:val="clear" w:color="auto" w:fill="auto"/>
        <w:tabs>
          <w:tab w:val="left" w:pos="1886"/>
        </w:tabs>
        <w:spacing w:after="229" w:line="269" w:lineRule="exact"/>
        <w:ind w:left="1620" w:right="1520"/>
        <w:jc w:val="left"/>
      </w:pPr>
      <w:r>
        <w:rPr>
          <w:rStyle w:val="31"/>
          <w:b/>
          <w:bCs/>
        </w:rPr>
        <w:t>Характеристики подключаемого объекта и мероприятия по его подключению (технологическому присоединению)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283" w:lineRule="exact"/>
        <w:ind w:right="180" w:firstLine="680"/>
      </w:pPr>
      <w:r>
        <w:rPr>
          <w:rStyle w:val="21"/>
        </w:rPr>
        <w:t xml:space="preserve">Объект (подключаемый объект) - </w:t>
      </w:r>
      <w:r>
        <w:rPr>
          <w:rStyle w:val="28"/>
        </w:rPr>
        <w:t xml:space="preserve">объект </w:t>
      </w:r>
      <w:r w:rsidR="00EA6790">
        <w:rPr>
          <w:rStyle w:val="28"/>
        </w:rPr>
        <w:t>_________________</w:t>
      </w:r>
      <w:r>
        <w:rPr>
          <w:rStyle w:val="28"/>
        </w:rPr>
        <w:t xml:space="preserve"> </w:t>
      </w:r>
      <w:r w:rsidR="00EA6790">
        <w:rPr>
          <w:rStyle w:val="29"/>
        </w:rPr>
        <w:t>_____________________</w:t>
      </w:r>
      <w:r>
        <w:rPr>
          <w:rStyle w:val="29"/>
        </w:rPr>
        <w:t>,</w:t>
      </w:r>
      <w:r>
        <w:rPr>
          <w:rStyle w:val="27"/>
        </w:rPr>
        <w:t xml:space="preserve"> </w:t>
      </w:r>
      <w:r>
        <w:rPr>
          <w:rStyle w:val="28"/>
        </w:rPr>
        <w:t>р</w:t>
      </w:r>
      <w:r>
        <w:rPr>
          <w:rStyle w:val="21"/>
        </w:rPr>
        <w:t xml:space="preserve">асположенный по адресу: </w:t>
      </w:r>
      <w:r w:rsidR="00EA6790">
        <w:rPr>
          <w:rStyle w:val="29"/>
        </w:rPr>
        <w:t>____________________________________</w:t>
      </w:r>
      <w:r>
        <w:rPr>
          <w:rStyle w:val="23"/>
        </w:rPr>
        <w:t xml:space="preserve"> </w:t>
      </w:r>
      <w:r>
        <w:rPr>
          <w:rStyle w:val="21"/>
        </w:rPr>
        <w:t xml:space="preserve">принадлежащий заказчику на праве: </w:t>
      </w:r>
      <w:r w:rsidR="00EA6790">
        <w:rPr>
          <w:rStyle w:val="21"/>
        </w:rPr>
        <w:t>___________________</w:t>
      </w:r>
      <w:r>
        <w:rPr>
          <w:rStyle w:val="21"/>
        </w:rPr>
        <w:t xml:space="preserve">; </w:t>
      </w:r>
      <w:r w:rsidR="00EA6790">
        <w:rPr>
          <w:rStyle w:val="21"/>
        </w:rPr>
        <w:t>___________________________</w:t>
      </w:r>
      <w:r>
        <w:rPr>
          <w:rStyle w:val="28"/>
        </w:rPr>
        <w:t>жилое</w:t>
      </w:r>
      <w:r>
        <w:rPr>
          <w:rStyle w:val="21"/>
        </w:rPr>
        <w:t>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exact"/>
        <w:ind w:firstLine="680"/>
      </w:pPr>
      <w:r>
        <w:rPr>
          <w:rStyle w:val="21"/>
        </w:rPr>
        <w:t xml:space="preserve">Земельный участок - земельный участок, на котором планируется </w:t>
      </w:r>
      <w:r>
        <w:rPr>
          <w:rStyle w:val="28"/>
        </w:rPr>
        <w:t xml:space="preserve">строительство </w:t>
      </w:r>
      <w:r>
        <w:rPr>
          <w:rStyle w:val="21"/>
        </w:rPr>
        <w:t>подключаемого объ</w:t>
      </w:r>
      <w:r>
        <w:rPr>
          <w:rStyle w:val="21"/>
        </w:rPr>
        <w:t xml:space="preserve">екта, площадью </w:t>
      </w:r>
      <w:r w:rsidR="00EA6790">
        <w:rPr>
          <w:rStyle w:val="28"/>
        </w:rPr>
        <w:t>________</w:t>
      </w:r>
      <w:r>
        <w:rPr>
          <w:rStyle w:val="21"/>
        </w:rPr>
        <w:t xml:space="preserve"> кв. метров, расположенный по адресу: </w:t>
      </w:r>
      <w:r w:rsidR="00EA6790">
        <w:rPr>
          <w:rStyle w:val="21"/>
        </w:rPr>
        <w:t>________________</w:t>
      </w:r>
      <w:r>
        <w:rPr>
          <w:rStyle w:val="21"/>
        </w:rPr>
        <w:t xml:space="preserve">, принадлежащий заказчику на праве </w:t>
      </w:r>
      <w:r w:rsidR="00EA6790">
        <w:rPr>
          <w:rStyle w:val="28"/>
        </w:rPr>
        <w:t>__________________</w:t>
      </w:r>
      <w:r>
        <w:rPr>
          <w:rStyle w:val="21"/>
        </w:rPr>
        <w:t xml:space="preserve"> </w:t>
      </w:r>
      <w:r w:rsidR="00EA6790">
        <w:rPr>
          <w:rStyle w:val="21"/>
        </w:rPr>
        <w:t>___________________</w:t>
      </w:r>
      <w:r>
        <w:rPr>
          <w:rStyle w:val="21"/>
        </w:rPr>
        <w:t xml:space="preserve">, кадастровый номер </w:t>
      </w:r>
      <w:r w:rsidR="00EA6790">
        <w:rPr>
          <w:rStyle w:val="21"/>
        </w:rPr>
        <w:t>_________________________</w:t>
      </w:r>
      <w:r>
        <w:rPr>
          <w:rStyle w:val="21"/>
        </w:rPr>
        <w:t xml:space="preserve">, с разрешенным использованием </w:t>
      </w:r>
      <w:r w:rsidR="00EA6790">
        <w:rPr>
          <w:rStyle w:val="28"/>
        </w:rPr>
        <w:t>________________</w:t>
      </w:r>
      <w:r>
        <w:rPr>
          <w:rStyle w:val="21"/>
        </w:rPr>
        <w:t>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</w:pPr>
      <w:r>
        <w:rPr>
          <w:rStyle w:val="21"/>
        </w:rPr>
        <w:t>Размер нагрузки объекта, который обяза</w:t>
      </w:r>
      <w:r>
        <w:rPr>
          <w:rStyle w:val="21"/>
        </w:rPr>
        <w:t>на обеспечить организация водопроводно</w:t>
      </w:r>
      <w:r>
        <w:rPr>
          <w:rStyle w:val="21"/>
        </w:rPr>
        <w:softHyphen/>
        <w:t xml:space="preserve">канализационного хозяйства в точках подключения (технологического присоединения), составляет </w:t>
      </w:r>
      <w:r w:rsidR="00EA6790">
        <w:rPr>
          <w:rStyle w:val="23"/>
        </w:rPr>
        <w:t>_____________</w:t>
      </w:r>
      <w:r>
        <w:rPr>
          <w:rStyle w:val="23"/>
        </w:rPr>
        <w:t xml:space="preserve"> </w:t>
      </w:r>
      <w:proofErr w:type="spellStart"/>
      <w:r>
        <w:rPr>
          <w:rStyle w:val="23"/>
        </w:rPr>
        <w:t>мЗ</w:t>
      </w:r>
      <w:proofErr w:type="spellEnd"/>
      <w:r>
        <w:rPr>
          <w:rStyle w:val="23"/>
        </w:rPr>
        <w:t>/час.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rPr>
          <w:rStyle w:val="21"/>
        </w:rPr>
        <w:t xml:space="preserve"> Перечень мероприятий (в том числе технических) по подключению (технологическому присоединению) объекта к централизованной системе горячего водоснабжения </w:t>
      </w:r>
      <w:r>
        <w:rPr>
          <w:rStyle w:val="21"/>
        </w:rPr>
        <w:lastRenderedPageBreak/>
        <w:t>(в том числе мероприятия, выполняемые заказчиком в пределах границ его земельного участка, и мероприят</w:t>
      </w:r>
      <w:r>
        <w:rPr>
          <w:rStyle w:val="21"/>
        </w:rPr>
        <w:t>ия, выполняемые организацией водопроводно</w:t>
      </w:r>
      <w:r>
        <w:rPr>
          <w:rStyle w:val="21"/>
        </w:rPr>
        <w:softHyphen/>
        <w:t>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</w:t>
      </w:r>
      <w:r>
        <w:rPr>
          <w:rStyle w:val="21"/>
        </w:rPr>
        <w:t>й системы горячего водоснабжения и мероприятия по фактическому подключению (технологическому присоединению) к централизованной системе горячего водоснабжения) составляется по форме, предусмотренной приложением 2.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267" w:line="274" w:lineRule="exact"/>
        <w:ind w:firstLine="580"/>
      </w:pPr>
      <w:r>
        <w:rPr>
          <w:rStyle w:val="21"/>
        </w:rPr>
        <w:t>Подключение (технологическое присоединение)</w:t>
      </w:r>
      <w:r>
        <w:rPr>
          <w:rStyle w:val="21"/>
        </w:rPr>
        <w:t xml:space="preserve"> объекта, в том числе водопроводных сетей водоснабжения заказчика, к централизованным системам горячего водоснабжения организации водопроводно-канализационного хозяйства осуществляется на основании заявки заказчика.</w:t>
      </w:r>
    </w:p>
    <w:p w:rsidR="001A6DCE" w:rsidRDefault="00FC572F">
      <w:pPr>
        <w:pStyle w:val="30"/>
        <w:numPr>
          <w:ilvl w:val="0"/>
          <w:numId w:val="1"/>
        </w:numPr>
        <w:shd w:val="clear" w:color="auto" w:fill="auto"/>
        <w:tabs>
          <w:tab w:val="left" w:pos="3427"/>
        </w:tabs>
        <w:spacing w:after="233" w:line="240" w:lineRule="exact"/>
        <w:ind w:left="2980" w:firstLine="0"/>
      </w:pPr>
      <w:r>
        <w:rPr>
          <w:rStyle w:val="31"/>
          <w:b/>
          <w:bCs/>
        </w:rPr>
        <w:t>Права и обязанности сторон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40" w:lineRule="exact"/>
        <w:ind w:firstLine="580"/>
      </w:pPr>
      <w:r>
        <w:rPr>
          <w:rStyle w:val="21"/>
        </w:rPr>
        <w:t xml:space="preserve">Организация </w:t>
      </w:r>
      <w:r>
        <w:rPr>
          <w:rStyle w:val="21"/>
        </w:rPr>
        <w:t>водопроводно-канализационного хозяйства обязана:</w:t>
      </w:r>
    </w:p>
    <w:p w:rsidR="001A6DCE" w:rsidRDefault="00FC572F">
      <w:pPr>
        <w:pStyle w:val="20"/>
        <w:shd w:val="clear" w:color="auto" w:fill="auto"/>
        <w:tabs>
          <w:tab w:val="left" w:pos="870"/>
        </w:tabs>
        <w:spacing w:before="0" w:after="0" w:line="274" w:lineRule="exact"/>
        <w:ind w:firstLine="580"/>
      </w:pPr>
      <w:r>
        <w:rPr>
          <w:rStyle w:val="21"/>
        </w:rPr>
        <w:t>а)</w:t>
      </w:r>
      <w:r>
        <w:rPr>
          <w:rStyle w:val="21"/>
        </w:rPr>
        <w:tab/>
        <w:t xml:space="preserve">осуществить мероприятия согласно приложению 2 к настоящему договору по созданию (реконструкции) централизованных систем горячего водоснабжения до точек подключения, а также по подготовке централизованной </w:t>
      </w:r>
      <w:r>
        <w:rPr>
          <w:rStyle w:val="21"/>
        </w:rPr>
        <w:t>системы горячего водоснабжения к подключению (технологическому присоединению) объекта и подаче воды не позднее установленной настоящим договором даты подключения (технологического присоединения);</w:t>
      </w:r>
    </w:p>
    <w:p w:rsidR="001A6DCE" w:rsidRDefault="00FC572F">
      <w:pPr>
        <w:pStyle w:val="20"/>
        <w:shd w:val="clear" w:color="auto" w:fill="auto"/>
        <w:tabs>
          <w:tab w:val="left" w:pos="870"/>
        </w:tabs>
        <w:spacing w:before="0" w:after="0" w:line="274" w:lineRule="exact"/>
        <w:ind w:firstLine="580"/>
      </w:pPr>
      <w:r>
        <w:rPr>
          <w:rStyle w:val="21"/>
        </w:rPr>
        <w:t>б)</w:t>
      </w:r>
      <w:r>
        <w:rPr>
          <w:rStyle w:val="21"/>
        </w:rPr>
        <w:tab/>
        <w:t>проверить выполнение заказчиком технических условий, уста</w:t>
      </w:r>
      <w:r>
        <w:rPr>
          <w:rStyle w:val="21"/>
        </w:rPr>
        <w:t xml:space="preserve">новить пломбы на приборах учета (узлах учета) воды, кранах, фланцах, задвижках на их обводах в течение </w:t>
      </w:r>
      <w:r>
        <w:rPr>
          <w:rStyle w:val="2a"/>
        </w:rPr>
        <w:t>10</w:t>
      </w:r>
      <w:r>
        <w:rPr>
          <w:rStyle w:val="2b"/>
        </w:rPr>
        <w:t xml:space="preserve"> </w:t>
      </w:r>
      <w:r>
        <w:rPr>
          <w:rStyle w:val="21"/>
        </w:rPr>
        <w:t>рабочих дней со дня получения от заказчика уведомления о готовности внутриплощадочных и (или) внутридомовых сетей и оборудования объекта к приему воды</w:t>
      </w:r>
      <w:r>
        <w:rPr>
          <w:rStyle w:val="21"/>
        </w:rPr>
        <w:t>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горячего водоснабжения по установленн</w:t>
      </w:r>
      <w:r>
        <w:rPr>
          <w:rStyle w:val="21"/>
        </w:rPr>
        <w:t>ой форме;</w:t>
      </w:r>
    </w:p>
    <w:p w:rsidR="001A6DCE" w:rsidRDefault="00FC572F">
      <w:pPr>
        <w:pStyle w:val="20"/>
        <w:shd w:val="clear" w:color="auto" w:fill="auto"/>
        <w:tabs>
          <w:tab w:val="left" w:pos="870"/>
        </w:tabs>
        <w:spacing w:before="0" w:after="0" w:line="274" w:lineRule="exact"/>
        <w:ind w:firstLine="580"/>
      </w:pPr>
      <w:r>
        <w:rPr>
          <w:rStyle w:val="21"/>
        </w:rPr>
        <w:t>в)</w:t>
      </w:r>
      <w:r>
        <w:rPr>
          <w:rStyle w:val="21"/>
        </w:rPr>
        <w:tab/>
        <w:t>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"б" настоящего пункта, действия по подключению (технологиче</w:t>
      </w:r>
      <w:r>
        <w:rPr>
          <w:rStyle w:val="21"/>
        </w:rPr>
        <w:t>скому присоединению) к централизованной системе горячего водоснабжения внутриплощадочных или внутридомовых сетей и оборудования объекта капитального строительства.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74" w:lineRule="exact"/>
        <w:ind w:firstLine="580"/>
      </w:pPr>
      <w:r>
        <w:rPr>
          <w:rStyle w:val="21"/>
        </w:rPr>
        <w:t>Организация водопроводно-канализационного хозяйства имеет право:</w:t>
      </w:r>
    </w:p>
    <w:p w:rsidR="001A6DCE" w:rsidRDefault="00FC572F">
      <w:pPr>
        <w:pStyle w:val="20"/>
        <w:shd w:val="clear" w:color="auto" w:fill="auto"/>
        <w:tabs>
          <w:tab w:val="left" w:pos="870"/>
        </w:tabs>
        <w:spacing w:before="0" w:after="0" w:line="274" w:lineRule="exact"/>
        <w:ind w:firstLine="580"/>
      </w:pPr>
      <w:r>
        <w:rPr>
          <w:rStyle w:val="21"/>
        </w:rPr>
        <w:t>а)</w:t>
      </w:r>
      <w:r>
        <w:rPr>
          <w:rStyle w:val="21"/>
        </w:rPr>
        <w:tab/>
        <w:t>участвовать в приемке ра</w:t>
      </w:r>
      <w:r>
        <w:rPr>
          <w:rStyle w:val="21"/>
        </w:rPr>
        <w:t>бот по укладке водопроводных сетей от объекта до точки подключения;</w:t>
      </w:r>
    </w:p>
    <w:p w:rsidR="001A6DCE" w:rsidRDefault="00FC572F">
      <w:pPr>
        <w:pStyle w:val="20"/>
        <w:shd w:val="clear" w:color="auto" w:fill="auto"/>
        <w:tabs>
          <w:tab w:val="left" w:pos="870"/>
        </w:tabs>
        <w:spacing w:before="0" w:after="0" w:line="274" w:lineRule="exact"/>
        <w:ind w:firstLine="580"/>
      </w:pPr>
      <w:r>
        <w:rPr>
          <w:rStyle w:val="21"/>
        </w:rPr>
        <w:t>б)</w:t>
      </w:r>
      <w:r>
        <w:rPr>
          <w:rStyle w:val="21"/>
        </w:rPr>
        <w:tab/>
        <w:t xml:space="preserve">изменить дату подключения объекта к централизованной системе горячего </w:t>
      </w:r>
      <w:r>
        <w:rPr>
          <w:rStyle w:val="211pt"/>
        </w:rPr>
        <w:t xml:space="preserve">водоснабжения на более позднюю без изменения сроков внесения платы за подключение </w:t>
      </w:r>
      <w:r>
        <w:rPr>
          <w:rStyle w:val="21"/>
        </w:rPr>
        <w:t xml:space="preserve">(технологическое присоединение), </w:t>
      </w:r>
      <w:r>
        <w:rPr>
          <w:rStyle w:val="21"/>
        </w:rPr>
        <w:t>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firstLine="580"/>
      </w:pPr>
      <w:r>
        <w:rPr>
          <w:rStyle w:val="21"/>
        </w:rPr>
        <w:t>проверку готовности внутриплощадочных и внутридомовых сетей и оборудования объекта к подключению (технологи</w:t>
      </w:r>
      <w:r>
        <w:rPr>
          <w:rStyle w:val="21"/>
        </w:rPr>
        <w:t>ческому присоединению) и приему воды;</w:t>
      </w:r>
    </w:p>
    <w:p w:rsidR="001A6DCE" w:rsidRDefault="00FC572F">
      <w:pPr>
        <w:pStyle w:val="20"/>
        <w:shd w:val="clear" w:color="auto" w:fill="auto"/>
        <w:spacing w:before="0" w:after="0" w:line="283" w:lineRule="exact"/>
        <w:ind w:firstLine="580"/>
      </w:pPr>
      <w:r>
        <w:rPr>
          <w:rStyle w:val="21"/>
        </w:rPr>
        <w:t>опломбирование установленных приборов учета (узлов учета) воды, а также кранов и задвижек на их обводах.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83" w:lineRule="exact"/>
        <w:ind w:firstLine="580"/>
      </w:pPr>
      <w:r>
        <w:rPr>
          <w:rStyle w:val="21"/>
        </w:rPr>
        <w:t>Заказчик обязан:</w:t>
      </w:r>
    </w:p>
    <w:p w:rsidR="001A6DCE" w:rsidRDefault="00FC572F">
      <w:pPr>
        <w:pStyle w:val="20"/>
        <w:shd w:val="clear" w:color="auto" w:fill="auto"/>
        <w:tabs>
          <w:tab w:val="left" w:pos="882"/>
        </w:tabs>
        <w:spacing w:before="0" w:after="0" w:line="274" w:lineRule="exact"/>
        <w:ind w:firstLine="580"/>
      </w:pPr>
      <w:r>
        <w:rPr>
          <w:rStyle w:val="21"/>
        </w:rPr>
        <w:t>а)</w:t>
      </w:r>
      <w:r>
        <w:rPr>
          <w:rStyle w:val="21"/>
        </w:rPr>
        <w:tab/>
      </w:r>
      <w:r>
        <w:rPr>
          <w:rStyle w:val="21"/>
        </w:rPr>
        <w:t xml:space="preserve">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горячего водоснабжения и подаче воды, </w:t>
      </w:r>
      <w:r>
        <w:rPr>
          <w:rStyle w:val="21"/>
        </w:rPr>
        <w:t xml:space="preserve">направить организации водопроводно-канализационного хозяйства соответствующее уведомление не позднее </w:t>
      </w:r>
      <w:r w:rsidR="00EA6790">
        <w:rPr>
          <w:rStyle w:val="23"/>
        </w:rPr>
        <w:t>__________________</w:t>
      </w:r>
      <w:r>
        <w:rPr>
          <w:rStyle w:val="23"/>
        </w:rPr>
        <w:t xml:space="preserve"> г. </w:t>
      </w:r>
      <w:r>
        <w:rPr>
          <w:rStyle w:val="21"/>
        </w:rPr>
        <w:t xml:space="preserve">и подписать акт о готовности внутриплощадочных и (или) внутридомовых сетей </w:t>
      </w:r>
      <w:r>
        <w:rPr>
          <w:rStyle w:val="211pt"/>
        </w:rPr>
        <w:t xml:space="preserve">и оборудования </w:t>
      </w:r>
      <w:r>
        <w:rPr>
          <w:rStyle w:val="21"/>
        </w:rPr>
        <w:t>объекта по установленной форме;</w:t>
      </w:r>
    </w:p>
    <w:p w:rsidR="001A6DCE" w:rsidRDefault="00FC572F">
      <w:pPr>
        <w:pStyle w:val="20"/>
        <w:shd w:val="clear" w:color="auto" w:fill="auto"/>
        <w:tabs>
          <w:tab w:val="left" w:pos="882"/>
        </w:tabs>
        <w:spacing w:before="0" w:after="0" w:line="274" w:lineRule="exact"/>
        <w:ind w:firstLine="580"/>
      </w:pPr>
      <w:r>
        <w:rPr>
          <w:rStyle w:val="21"/>
        </w:rPr>
        <w:t>б)</w:t>
      </w:r>
      <w:r>
        <w:rPr>
          <w:rStyle w:val="21"/>
        </w:rPr>
        <w:tab/>
        <w:t>представи</w:t>
      </w:r>
      <w:r>
        <w:rPr>
          <w:rStyle w:val="21"/>
        </w:rPr>
        <w:t>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</w:t>
      </w:r>
      <w:r>
        <w:rPr>
          <w:rStyle w:val="21"/>
        </w:rPr>
        <w:t>их мероприятий и содержание технологических решений;</w:t>
      </w:r>
    </w:p>
    <w:p w:rsidR="001A6DCE" w:rsidRDefault="00FC572F">
      <w:pPr>
        <w:pStyle w:val="20"/>
        <w:shd w:val="clear" w:color="auto" w:fill="auto"/>
        <w:tabs>
          <w:tab w:val="left" w:pos="882"/>
        </w:tabs>
        <w:spacing w:before="0" w:after="0" w:line="274" w:lineRule="exact"/>
        <w:ind w:firstLine="580"/>
      </w:pPr>
      <w:r>
        <w:rPr>
          <w:rStyle w:val="21"/>
        </w:rPr>
        <w:t>в)</w:t>
      </w:r>
      <w:r>
        <w:rPr>
          <w:rStyle w:val="21"/>
        </w:rPr>
        <w:tab/>
        <w:t xml:space="preserve">в случае внесения изменений в проектную документацию на строительство </w:t>
      </w:r>
      <w:r>
        <w:rPr>
          <w:rStyle w:val="21"/>
        </w:rPr>
        <w:lastRenderedPageBreak/>
        <w:t>(реконструкцию) объекта капитального строительства, влекущих изменение указанной в настоящем договоре нагрузки, в течение 5 дней н</w:t>
      </w:r>
      <w:r>
        <w:rPr>
          <w:rStyle w:val="21"/>
        </w:rPr>
        <w:t>аправить организации водопроводно</w:t>
      </w:r>
      <w:r>
        <w:rPr>
          <w:rStyle w:val="21"/>
        </w:rPr>
        <w:softHyphen/>
        <w:t>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</w:t>
      </w:r>
      <w:r>
        <w:rPr>
          <w:rStyle w:val="21"/>
        </w:rPr>
        <w:t>виями;</w:t>
      </w:r>
    </w:p>
    <w:p w:rsidR="001A6DCE" w:rsidRDefault="00FC572F">
      <w:pPr>
        <w:pStyle w:val="20"/>
        <w:shd w:val="clear" w:color="auto" w:fill="auto"/>
        <w:tabs>
          <w:tab w:val="left" w:pos="882"/>
        </w:tabs>
        <w:spacing w:before="0" w:after="0" w:line="274" w:lineRule="exact"/>
        <w:ind w:firstLine="580"/>
      </w:pPr>
      <w:r>
        <w:rPr>
          <w:rStyle w:val="21"/>
        </w:rPr>
        <w:t>г)</w:t>
      </w:r>
      <w:r>
        <w:rPr>
          <w:rStyle w:val="21"/>
        </w:rPr>
        <w:tab/>
        <w:t>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воды, кранах и задвижках на их обв</w:t>
      </w:r>
      <w:r>
        <w:rPr>
          <w:rStyle w:val="21"/>
        </w:rPr>
        <w:t>одах;</w:t>
      </w:r>
    </w:p>
    <w:p w:rsidR="001A6DCE" w:rsidRDefault="00FC572F">
      <w:pPr>
        <w:pStyle w:val="20"/>
        <w:shd w:val="clear" w:color="auto" w:fill="auto"/>
        <w:tabs>
          <w:tab w:val="left" w:pos="3040"/>
          <w:tab w:val="left" w:pos="5039"/>
        </w:tabs>
        <w:spacing w:before="0" w:after="0" w:line="274" w:lineRule="exact"/>
        <w:ind w:firstLine="580"/>
      </w:pPr>
      <w:r>
        <w:rPr>
          <w:rStyle w:val="21"/>
        </w:rPr>
        <w:t>д) внести плату</w:t>
      </w:r>
      <w:r>
        <w:rPr>
          <w:rStyle w:val="21"/>
        </w:rPr>
        <w:tab/>
        <w:t>за подключение</w:t>
      </w:r>
      <w:r>
        <w:rPr>
          <w:rStyle w:val="21"/>
        </w:rPr>
        <w:tab/>
        <w:t>(технологическое присоединение) к</w:t>
      </w:r>
    </w:p>
    <w:p w:rsidR="001A6DCE" w:rsidRDefault="00FC572F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централизованной системе горячего водоснабжения в размере и сроки, которые установлены настоящим договором.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74" w:lineRule="exact"/>
        <w:ind w:firstLine="580"/>
      </w:pPr>
      <w:r>
        <w:rPr>
          <w:rStyle w:val="21"/>
        </w:rPr>
        <w:t>Заказчик имеет право:</w:t>
      </w:r>
    </w:p>
    <w:p w:rsidR="001A6DCE" w:rsidRDefault="00FC572F">
      <w:pPr>
        <w:pStyle w:val="20"/>
        <w:shd w:val="clear" w:color="auto" w:fill="auto"/>
        <w:tabs>
          <w:tab w:val="left" w:pos="893"/>
        </w:tabs>
        <w:spacing w:before="0" w:after="0" w:line="274" w:lineRule="exact"/>
        <w:ind w:firstLine="580"/>
      </w:pPr>
      <w:r>
        <w:rPr>
          <w:rStyle w:val="21"/>
        </w:rPr>
        <w:t>а)</w:t>
      </w:r>
      <w:r>
        <w:rPr>
          <w:rStyle w:val="21"/>
        </w:rPr>
        <w:tab/>
        <w:t>получить информацию о ходе выполнения предусмотренны</w:t>
      </w:r>
      <w:r>
        <w:rPr>
          <w:rStyle w:val="21"/>
        </w:rPr>
        <w:t>х настоящим</w:t>
      </w:r>
    </w:p>
    <w:p w:rsidR="001A6DCE" w:rsidRDefault="00FC572F">
      <w:pPr>
        <w:pStyle w:val="20"/>
        <w:shd w:val="clear" w:color="auto" w:fill="auto"/>
        <w:tabs>
          <w:tab w:val="left" w:pos="3040"/>
        </w:tabs>
        <w:spacing w:before="0" w:after="0" w:line="274" w:lineRule="exact"/>
      </w:pPr>
      <w:r>
        <w:rPr>
          <w:rStyle w:val="21"/>
        </w:rPr>
        <w:t>договором мероприятий</w:t>
      </w:r>
      <w:r>
        <w:rPr>
          <w:rStyle w:val="21"/>
        </w:rPr>
        <w:tab/>
        <w:t>по подготовке централизованной системы горячего</w:t>
      </w:r>
    </w:p>
    <w:p w:rsidR="001A6DCE" w:rsidRDefault="00FC572F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водоснабжения к подключению (технологическому присоединению) объекта;</w:t>
      </w:r>
    </w:p>
    <w:p w:rsidR="001A6DCE" w:rsidRDefault="00FC572F">
      <w:pPr>
        <w:pStyle w:val="20"/>
        <w:shd w:val="clear" w:color="auto" w:fill="auto"/>
        <w:tabs>
          <w:tab w:val="left" w:pos="882"/>
        </w:tabs>
        <w:spacing w:before="0" w:after="236" w:line="274" w:lineRule="exact"/>
        <w:ind w:firstLine="580"/>
      </w:pPr>
      <w:r>
        <w:rPr>
          <w:rStyle w:val="21"/>
        </w:rPr>
        <w:t>б)</w:t>
      </w:r>
      <w:r>
        <w:rPr>
          <w:rStyle w:val="21"/>
        </w:rPr>
        <w:tab/>
        <w:t xml:space="preserve">в одностороннем порядке расторгнуть договор о подключении (технологическом присоединении) при </w:t>
      </w:r>
      <w:r>
        <w:rPr>
          <w:rStyle w:val="21"/>
        </w:rPr>
        <w:t>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A6DCE" w:rsidRDefault="00FC572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2296"/>
        </w:tabs>
        <w:spacing w:after="248" w:line="278" w:lineRule="exact"/>
        <w:ind w:left="2780" w:right="1920"/>
        <w:jc w:val="left"/>
      </w:pPr>
      <w:bookmarkStart w:id="1" w:name="bookmark1"/>
      <w:r>
        <w:rPr>
          <w:rStyle w:val="26"/>
          <w:b/>
          <w:bCs/>
        </w:rPr>
        <w:t>Размер платы за подключение (технологическое присоединение) и порядок расчетов</w:t>
      </w:r>
      <w:bookmarkEnd w:id="1"/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0" w:line="269" w:lineRule="exact"/>
      </w:pPr>
      <w:r>
        <w:rPr>
          <w:rStyle w:val="21"/>
        </w:rPr>
        <w:t>Плата за подключение (технологическое присоединени</w:t>
      </w:r>
      <w:r>
        <w:rPr>
          <w:rStyle w:val="21"/>
        </w:rPr>
        <w:t xml:space="preserve">е) согласно приложению 3 составляет </w:t>
      </w:r>
      <w:r w:rsidR="00EA6790">
        <w:rPr>
          <w:rStyle w:val="21"/>
        </w:rPr>
        <w:t>____________________</w:t>
      </w:r>
      <w:r>
        <w:rPr>
          <w:rStyle w:val="23"/>
        </w:rPr>
        <w:t xml:space="preserve">, </w:t>
      </w:r>
      <w:r>
        <w:rPr>
          <w:rStyle w:val="21"/>
        </w:rPr>
        <w:t xml:space="preserve">в том числе НДС </w:t>
      </w:r>
      <w:r w:rsidR="00EA6790">
        <w:rPr>
          <w:rStyle w:val="21"/>
        </w:rPr>
        <w:t>______________</w:t>
      </w:r>
      <w:r>
        <w:rPr>
          <w:rStyle w:val="21"/>
        </w:rPr>
        <w:t xml:space="preserve">% </w:t>
      </w:r>
      <w:r w:rsidR="00EA6790">
        <w:rPr>
          <w:rStyle w:val="21"/>
        </w:rPr>
        <w:t>________________</w:t>
      </w:r>
      <w:r>
        <w:rPr>
          <w:rStyle w:val="21"/>
        </w:rPr>
        <w:t xml:space="preserve"> и определяется в соответствии</w:t>
      </w:r>
      <w:r>
        <w:rPr>
          <w:rStyle w:val="21"/>
        </w:rPr>
        <w:t xml:space="preserve"> с постановлением Государственного комитета по ценовой политике Республики Саха (Якутия) от </w:t>
      </w:r>
      <w:r w:rsidR="00EA6790">
        <w:rPr>
          <w:rStyle w:val="21"/>
        </w:rPr>
        <w:t>______________</w:t>
      </w:r>
      <w:r>
        <w:rPr>
          <w:rStyle w:val="21"/>
        </w:rPr>
        <w:t xml:space="preserve"> г. № </w:t>
      </w:r>
      <w:r w:rsidR="00EA6790">
        <w:rPr>
          <w:rStyle w:val="21"/>
        </w:rPr>
        <w:t>_____________</w:t>
      </w:r>
      <w:r>
        <w:rPr>
          <w:rStyle w:val="21"/>
        </w:rPr>
        <w:t xml:space="preserve">из расчета </w:t>
      </w:r>
      <w:r w:rsidR="00EA6790">
        <w:rPr>
          <w:rStyle w:val="21"/>
        </w:rPr>
        <w:t>______________________</w:t>
      </w:r>
      <w:r>
        <w:rPr>
          <w:rStyle w:val="21"/>
        </w:rPr>
        <w:t xml:space="preserve"> рублей </w:t>
      </w:r>
      <w:r w:rsidR="00EA6790">
        <w:rPr>
          <w:rStyle w:val="21"/>
        </w:rPr>
        <w:t>________________</w:t>
      </w:r>
      <w:r>
        <w:rPr>
          <w:rStyle w:val="21"/>
        </w:rPr>
        <w:t>копеек без учета НДС, за 1 км протя</w:t>
      </w:r>
      <w:r>
        <w:rPr>
          <w:rStyle w:val="21"/>
        </w:rPr>
        <w:t>женности сетей.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69" w:lineRule="exact"/>
        <w:ind w:firstLine="580"/>
      </w:pPr>
      <w:r>
        <w:rPr>
          <w:rStyle w:val="21"/>
        </w:rPr>
        <w:t>Заказчик обязан внести плату, указанную в пункте 14 настоящего договора, на расчетный счет организации водопроводно-канализационного хозяйства в следующем порядке:</w:t>
      </w:r>
    </w:p>
    <w:p w:rsidR="001A6DCE" w:rsidRDefault="00EA6790">
      <w:pPr>
        <w:pStyle w:val="20"/>
        <w:shd w:val="clear" w:color="auto" w:fill="auto"/>
        <w:spacing w:before="0" w:after="0" w:line="274" w:lineRule="exact"/>
      </w:pPr>
      <w:r>
        <w:rPr>
          <w:rStyle w:val="23"/>
        </w:rPr>
        <w:t>_________________</w:t>
      </w:r>
      <w:r w:rsidR="00FC572F">
        <w:rPr>
          <w:rStyle w:val="23"/>
        </w:rPr>
        <w:t xml:space="preserve">, </w:t>
      </w:r>
      <w:r w:rsidR="00FC572F">
        <w:rPr>
          <w:rStyle w:val="21"/>
        </w:rPr>
        <w:t xml:space="preserve">в том числе НДС </w:t>
      </w:r>
      <w:r>
        <w:rPr>
          <w:rStyle w:val="21"/>
        </w:rPr>
        <w:t>________</w:t>
      </w:r>
      <w:r w:rsidR="00FC572F">
        <w:rPr>
          <w:rStyle w:val="21"/>
        </w:rPr>
        <w:t xml:space="preserve"> </w:t>
      </w:r>
      <w:r>
        <w:rPr>
          <w:rStyle w:val="21"/>
        </w:rPr>
        <w:t>__________</w:t>
      </w:r>
      <w:r w:rsidR="00FC572F">
        <w:rPr>
          <w:rStyle w:val="21"/>
        </w:rPr>
        <w:t xml:space="preserve">рублей </w:t>
      </w:r>
      <w:r>
        <w:rPr>
          <w:rStyle w:val="21"/>
        </w:rPr>
        <w:t>_______</w:t>
      </w:r>
      <w:r w:rsidR="00FC572F">
        <w:rPr>
          <w:rStyle w:val="21"/>
        </w:rPr>
        <w:t xml:space="preserve"> копеек,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1A6DCE" w:rsidRDefault="00EA6790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620"/>
      </w:pPr>
      <w:r>
        <w:rPr>
          <w:rStyle w:val="23"/>
        </w:rPr>
        <w:t>___________</w:t>
      </w:r>
      <w:r w:rsidR="00FC572F">
        <w:rPr>
          <w:rStyle w:val="23"/>
        </w:rPr>
        <w:t xml:space="preserve">, </w:t>
      </w:r>
      <w:r w:rsidR="00FC572F">
        <w:rPr>
          <w:rStyle w:val="21"/>
        </w:rPr>
        <w:t xml:space="preserve">в том числе НДС </w:t>
      </w:r>
      <w:r>
        <w:rPr>
          <w:rStyle w:val="21"/>
        </w:rPr>
        <w:t>__</w:t>
      </w:r>
      <w:r w:rsidR="00FC572F">
        <w:rPr>
          <w:rStyle w:val="21"/>
        </w:rPr>
        <w:t xml:space="preserve">% </w:t>
      </w:r>
      <w:r>
        <w:rPr>
          <w:rStyle w:val="21"/>
        </w:rPr>
        <w:t>_________________</w:t>
      </w:r>
      <w:r w:rsidR="00FC572F">
        <w:rPr>
          <w:rStyle w:val="21"/>
        </w:rPr>
        <w:t xml:space="preserve"> рублей </w:t>
      </w:r>
      <w:r>
        <w:rPr>
          <w:rStyle w:val="21"/>
        </w:rPr>
        <w:t>_________</w:t>
      </w:r>
      <w:r w:rsidR="00FC572F">
        <w:rPr>
          <w:rStyle w:val="21"/>
        </w:rPr>
        <w:t>копеек, (50 процентов полной платы за подключение (технологическо</w:t>
      </w:r>
      <w:r w:rsidR="00FC572F">
        <w:rPr>
          <w:rStyle w:val="21"/>
        </w:rPr>
        <w:t>е присоединение), вносится в течение 90 дней с даты заключения настоящего договора, но не позднее даты фактического подключения);</w:t>
      </w:r>
    </w:p>
    <w:p w:rsidR="001A6DCE" w:rsidRDefault="00EA6790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620"/>
      </w:pPr>
      <w:r>
        <w:rPr>
          <w:rStyle w:val="23"/>
        </w:rPr>
        <w:t>__________________</w:t>
      </w:r>
      <w:r w:rsidR="00FC572F">
        <w:rPr>
          <w:rStyle w:val="23"/>
        </w:rPr>
        <w:t xml:space="preserve">, </w:t>
      </w:r>
      <w:r>
        <w:rPr>
          <w:rStyle w:val="21"/>
        </w:rPr>
        <w:t>в том числе НДС ____-</w:t>
      </w:r>
      <w:r w:rsidR="00FC572F">
        <w:rPr>
          <w:rStyle w:val="21"/>
        </w:rPr>
        <w:t xml:space="preserve">% </w:t>
      </w:r>
      <w:r>
        <w:rPr>
          <w:rStyle w:val="21"/>
        </w:rPr>
        <w:t>________________</w:t>
      </w:r>
      <w:r w:rsidR="00FC572F">
        <w:rPr>
          <w:rStyle w:val="21"/>
        </w:rPr>
        <w:t xml:space="preserve"> рублей </w:t>
      </w:r>
      <w:r>
        <w:rPr>
          <w:rStyle w:val="21"/>
        </w:rPr>
        <w:t>________</w:t>
      </w:r>
      <w:r w:rsidR="00FC572F">
        <w:rPr>
          <w:rStyle w:val="21"/>
        </w:rPr>
        <w:t xml:space="preserve"> копеек (35 процентов полной платы за подключение (технологическое присоединение), вносится в течение 15 дней с даты подписания сторонами акта о подключении (технологическом присоединении), </w:t>
      </w:r>
      <w:r w:rsidR="00FC572F">
        <w:rPr>
          <w:rStyle w:val="211pt"/>
        </w:rPr>
        <w:t>фиксирующего</w:t>
      </w:r>
      <w:r w:rsidR="00FC572F">
        <w:rPr>
          <w:rStyle w:val="211pt"/>
        </w:rPr>
        <w:t xml:space="preserve"> </w:t>
      </w:r>
      <w:r w:rsidR="00FC572F">
        <w:rPr>
          <w:rStyle w:val="21"/>
        </w:rPr>
        <w:t>техническую готовность к подаче воды на объект заявителя, но не позднее выполнения технических условий).</w:t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firstLine="620"/>
      </w:pPr>
      <w:r>
        <w:rPr>
          <w:rStyle w:val="21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</w:t>
      </w:r>
      <w:r>
        <w:rPr>
          <w:rStyle w:val="21"/>
        </w:rPr>
        <w:t>одно</w:t>
      </w:r>
      <w:r>
        <w:rPr>
          <w:rStyle w:val="21"/>
        </w:rPr>
        <w:softHyphen/>
        <w:t>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</w:t>
      </w:r>
      <w:r>
        <w:rPr>
          <w:rStyle w:val="21"/>
        </w:rPr>
        <w:t xml:space="preserve">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274" w:lineRule="exact"/>
        <w:ind w:firstLine="620"/>
      </w:pPr>
      <w:r>
        <w:rPr>
          <w:rStyle w:val="21"/>
        </w:rPr>
        <w:t>Обязательство заказчика по оплате подключения (технологического присоединения) считается исполненным с даты зачисления</w:t>
      </w:r>
      <w:r>
        <w:rPr>
          <w:rStyle w:val="21"/>
        </w:rPr>
        <w:t xml:space="preserve"> денежных средств в соответствии с пунктами 14 и 15 настоящего договора на расчетный счет организации водопроводно-канализационного хозяйства.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firstLine="620"/>
      </w:pPr>
      <w:r>
        <w:rPr>
          <w:rStyle w:val="21"/>
        </w:rPr>
        <w:t>Плата за работы по присоединению внутриплощадочных или внутридомовых сетей объекта в точке подключения к централи</w:t>
      </w:r>
      <w:r>
        <w:rPr>
          <w:rStyle w:val="21"/>
        </w:rPr>
        <w:t xml:space="preserve">зованной системе водоснабжения организации водопроводно-канализационного хозяйства в состав платы за подключение (технологическое присоединение): </w:t>
      </w:r>
      <w:r>
        <w:rPr>
          <w:rStyle w:val="28"/>
        </w:rPr>
        <w:t>не включена.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267" w:line="274" w:lineRule="exact"/>
        <w:ind w:firstLine="620"/>
      </w:pPr>
      <w:r>
        <w:rPr>
          <w:rStyle w:val="21"/>
        </w:rPr>
        <w:lastRenderedPageBreak/>
        <w:t>Изменение размера платы за подключение (технологическое присоединение) возможно по соглашению сто</w:t>
      </w:r>
      <w:r>
        <w:rPr>
          <w:rStyle w:val="21"/>
        </w:rPr>
        <w:t>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</w:t>
      </w:r>
      <w:r>
        <w:rPr>
          <w:rStyle w:val="21"/>
        </w:rPr>
        <w:t>етей. При этом порядок оплаты устанавливается соглашением сторон в соответствии с требованиями, установленными правилами водоснабжения и водоотведения, утверждаемыми Правительством Российской Федерации.</w:t>
      </w:r>
    </w:p>
    <w:p w:rsidR="001A6DCE" w:rsidRDefault="00FC572F">
      <w:pPr>
        <w:pStyle w:val="30"/>
        <w:numPr>
          <w:ilvl w:val="0"/>
          <w:numId w:val="1"/>
        </w:numPr>
        <w:shd w:val="clear" w:color="auto" w:fill="auto"/>
        <w:tabs>
          <w:tab w:val="left" w:pos="3327"/>
        </w:tabs>
        <w:spacing w:after="196" w:line="240" w:lineRule="exact"/>
        <w:ind w:left="2880" w:firstLine="0"/>
      </w:pPr>
      <w:r>
        <w:rPr>
          <w:rStyle w:val="31"/>
          <w:b/>
          <w:bCs/>
        </w:rPr>
        <w:t>Порядок исполнения договора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274" w:lineRule="exact"/>
        <w:ind w:firstLine="620"/>
      </w:pPr>
      <w:r>
        <w:rPr>
          <w:rStyle w:val="21"/>
        </w:rPr>
        <w:t xml:space="preserve">Организация </w:t>
      </w:r>
      <w:r>
        <w:rPr>
          <w:rStyle w:val="21"/>
        </w:rPr>
        <w:t>водопроводно-канализационного хозяйства осуществляет фактическое подключение объекта к централизованной системе горячего водоснабжения при условии выполнения заказчиком технических условий и внесения платы за подключение (технологическое присоединение) в р</w:t>
      </w:r>
      <w:r>
        <w:rPr>
          <w:rStyle w:val="21"/>
        </w:rPr>
        <w:t>азмерах и сроки, установленные разделом 5 настоящего договора.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274" w:lineRule="exact"/>
        <w:ind w:firstLine="620"/>
      </w:pPr>
      <w:r>
        <w:rPr>
          <w:rStyle w:val="21"/>
        </w:rPr>
        <w:t>Объект считается подключенным к централизованной системе горячего водоснабжения с даты подписания сторонами акта о подключении (технологическом присоединении) объекта по установленной форме, по</w:t>
      </w:r>
      <w:r>
        <w:rPr>
          <w:rStyle w:val="21"/>
        </w:rPr>
        <w:t>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установленной форме.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274" w:lineRule="exact"/>
        <w:ind w:firstLine="620"/>
      </w:pPr>
      <w:r>
        <w:rPr>
          <w:rStyle w:val="21"/>
        </w:rPr>
        <w:t>Акт о подключении (технологическом присоединении) объ</w:t>
      </w:r>
      <w:r>
        <w:rPr>
          <w:rStyle w:val="21"/>
        </w:rPr>
        <w:t xml:space="preserve">екта и акт о разграничении балансовой принадлежности подписываются сторонами в течение </w:t>
      </w:r>
      <w:r>
        <w:rPr>
          <w:rStyle w:val="2a"/>
        </w:rPr>
        <w:t xml:space="preserve">10 </w:t>
      </w:r>
      <w:r>
        <w:rPr>
          <w:rStyle w:val="21"/>
        </w:rPr>
        <w:t>рабочих дней с даты фактического подключения (технологического присоединения) объекта к централизованной системе горячего водоснабжения.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firstLine="580"/>
      </w:pPr>
      <w:r>
        <w:rPr>
          <w:rStyle w:val="21"/>
        </w:rPr>
        <w:t xml:space="preserve">В течение 10 рабочих дней с </w:t>
      </w:r>
      <w:r>
        <w:rPr>
          <w:rStyle w:val="21"/>
        </w:rPr>
        <w:t>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firstLine="580"/>
      </w:pPr>
      <w:r>
        <w:rPr>
          <w:rStyle w:val="21"/>
        </w:rPr>
        <w:t>Работы по промывке и дезинфекции внутриплощадочны</w:t>
      </w:r>
      <w:r>
        <w:rPr>
          <w:rStyle w:val="21"/>
        </w:rPr>
        <w:t>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</w:t>
      </w:r>
      <w:r>
        <w:rPr>
          <w:rStyle w:val="21"/>
        </w:rPr>
        <w:t>лючение (технологическое присоединение).</w:t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firstLine="580"/>
      </w:pPr>
      <w:r>
        <w:rPr>
          <w:rStyle w:val="21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</w:t>
      </w:r>
      <w:r>
        <w:rPr>
          <w:rStyle w:val="21"/>
        </w:rPr>
        <w:t>я водопроводно-канализационного хозяйства осуществляет контроль за выполнением указанных работ.</w:t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firstLine="580"/>
      </w:pPr>
      <w:r>
        <w:rPr>
          <w:rStyle w:val="21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воды, отвечающ</w:t>
      </w:r>
      <w:r>
        <w:rPr>
          <w:rStyle w:val="21"/>
        </w:rPr>
        <w:t>ие санитарно-гигиеническим требованиям, а также сведения об определенном на основании показаний средств измерений количестве воды, израсходованной на промывку.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267" w:line="274" w:lineRule="exact"/>
        <w:ind w:firstLine="580"/>
      </w:pPr>
      <w:r>
        <w:rPr>
          <w:rStyle w:val="21"/>
        </w:rPr>
        <w:t>Горячее водоснабжение в соответствии с техническими условиями осуществляется организацией водопр</w:t>
      </w:r>
      <w:r>
        <w:rPr>
          <w:rStyle w:val="21"/>
        </w:rPr>
        <w:t>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водоснабжения, договора водоотведения или единого договора горячего вод</w:t>
      </w:r>
      <w:r>
        <w:rPr>
          <w:rStyle w:val="21"/>
        </w:rPr>
        <w:t>оснабжения и водоотведения с даты, определенной таким договором.</w:t>
      </w:r>
    </w:p>
    <w:p w:rsidR="001A6DCE" w:rsidRDefault="00FC572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683"/>
        </w:tabs>
        <w:spacing w:after="206" w:line="240" w:lineRule="exact"/>
        <w:ind w:left="3140" w:firstLine="0"/>
      </w:pPr>
      <w:bookmarkStart w:id="2" w:name="bookmark2"/>
      <w:r>
        <w:rPr>
          <w:rStyle w:val="26"/>
          <w:b/>
          <w:bCs/>
        </w:rPr>
        <w:t>Ответственность сторон</w:t>
      </w:r>
      <w:bookmarkEnd w:id="2"/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274" w:lineRule="exact"/>
        <w:ind w:firstLine="580"/>
      </w:pPr>
      <w:r>
        <w:rPr>
          <w:rStyle w:val="21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267" w:line="274" w:lineRule="exact"/>
        <w:ind w:firstLine="580"/>
      </w:pPr>
      <w:r>
        <w:rPr>
          <w:rStyle w:val="21"/>
        </w:rPr>
        <w:t>В</w:t>
      </w:r>
      <w:r>
        <w:rPr>
          <w:rStyle w:val="21"/>
        </w:rPr>
        <w:t xml:space="preserve"> случае неисполнения либо ненадлежащего исполнения заказчиком обязательств по оплате настоящего договора организация водопроводно</w:t>
      </w:r>
      <w:r>
        <w:rPr>
          <w:rStyle w:val="21"/>
        </w:rPr>
        <w:softHyphen/>
        <w:t>канализационного хозяйства вправе потребовать от заказчика уплаты неустойки в размере двукратной ставки рефинансирования (учет</w:t>
      </w:r>
      <w:r>
        <w:rPr>
          <w:rStyle w:val="21"/>
        </w:rPr>
        <w:t>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1A6DCE" w:rsidRDefault="00FC572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039"/>
        </w:tabs>
        <w:spacing w:after="206" w:line="240" w:lineRule="exact"/>
        <w:ind w:left="2400" w:firstLine="0"/>
      </w:pPr>
      <w:bookmarkStart w:id="3" w:name="bookmark3"/>
      <w:r>
        <w:rPr>
          <w:rStyle w:val="26"/>
          <w:b/>
          <w:bCs/>
        </w:rPr>
        <w:lastRenderedPageBreak/>
        <w:t>Обстоятельства непреодолимой силы</w:t>
      </w:r>
      <w:bookmarkEnd w:id="3"/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274" w:lineRule="exact"/>
        <w:ind w:firstLine="580"/>
      </w:pPr>
      <w:r>
        <w:rPr>
          <w:rStyle w:val="21"/>
        </w:rPr>
        <w:t>Стороны освобождаются от ответственности за неисполнение</w:t>
      </w:r>
      <w:r>
        <w:rPr>
          <w:rStyle w:val="21"/>
        </w:rPr>
        <w:t xml:space="preserve">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rPr>
          <w:rStyle w:val="21"/>
        </w:rPr>
        <w:t>и</w:t>
      </w:r>
      <w:proofErr w:type="gramEnd"/>
      <w:r>
        <w:rPr>
          <w:rStyle w:val="21"/>
        </w:rPr>
        <w:t xml:space="preserve"> если эти обстоятельства повлияли на исполнение настоящего договора.</w:t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firstLine="580"/>
      </w:pPr>
      <w:r>
        <w:rPr>
          <w:rStyle w:val="21"/>
        </w:rPr>
        <w:t>При этом срок исполнения обязательств по настоящему догово</w:t>
      </w:r>
      <w:r>
        <w:rPr>
          <w:rStyle w:val="21"/>
        </w:rPr>
        <w:t>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274" w:lineRule="exact"/>
        <w:ind w:firstLine="580"/>
      </w:pPr>
      <w:r>
        <w:rPr>
          <w:rStyle w:val="21"/>
        </w:rPr>
        <w:t>Сторона, подвергшаяся действию непреодолимой силы, обязана известить другую сторону любыми доступными способами</w:t>
      </w:r>
      <w:r>
        <w:rPr>
          <w:rStyle w:val="21"/>
        </w:rPr>
        <w:t xml:space="preserve">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1A6DCE" w:rsidRDefault="00FC572F">
      <w:pPr>
        <w:pStyle w:val="20"/>
        <w:shd w:val="clear" w:color="auto" w:fill="auto"/>
        <w:spacing w:before="0" w:after="0" w:line="274" w:lineRule="exact"/>
        <w:ind w:firstLine="580"/>
      </w:pPr>
      <w:r>
        <w:rPr>
          <w:rStyle w:val="21"/>
        </w:rPr>
        <w:t xml:space="preserve">Извещение должно содержать данные о наступлении и характере указанных </w:t>
      </w:r>
      <w:r>
        <w:rPr>
          <w:rStyle w:val="211pt"/>
        </w:rPr>
        <w:t>обстоятельств.</w:t>
      </w:r>
    </w:p>
    <w:p w:rsidR="001A6DCE" w:rsidRDefault="00FC572F">
      <w:pPr>
        <w:pStyle w:val="20"/>
        <w:shd w:val="clear" w:color="auto" w:fill="auto"/>
        <w:spacing w:before="0" w:after="315" w:line="259" w:lineRule="exact"/>
        <w:ind w:firstLine="560"/>
      </w:pPr>
      <w:r>
        <w:rPr>
          <w:rStyle w:val="21"/>
        </w:rPr>
        <w:t>Сторона должна также без проме</w:t>
      </w:r>
      <w:r>
        <w:rPr>
          <w:rStyle w:val="21"/>
        </w:rPr>
        <w:t>дления, не позднее 24 часов, известить другую сторону о прекращении таких обстоятельств.</w:t>
      </w:r>
    </w:p>
    <w:p w:rsidR="001A6DCE" w:rsidRDefault="00FC572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2357"/>
        </w:tabs>
        <w:spacing w:after="215" w:line="240" w:lineRule="exact"/>
        <w:ind w:left="1900" w:firstLine="0"/>
      </w:pPr>
      <w:bookmarkStart w:id="4" w:name="bookmark4"/>
      <w:r>
        <w:rPr>
          <w:rStyle w:val="26"/>
          <w:b/>
          <w:bCs/>
        </w:rPr>
        <w:t>Порядок урегулирования споров и разногласий</w:t>
      </w:r>
      <w:bookmarkEnd w:id="4"/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9" w:lineRule="exact"/>
        <w:ind w:firstLine="560"/>
      </w:pPr>
      <w:r>
        <w:rPr>
          <w:rStyle w:val="21"/>
        </w:rPr>
        <w:t>Все споры и разногласия, возникающие между сторонами, связанные с исполнением настоящего договора, подлежат досудебному уре</w:t>
      </w:r>
      <w:r>
        <w:rPr>
          <w:rStyle w:val="21"/>
        </w:rPr>
        <w:t>гулированию в претензионном порядке.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9" w:lineRule="exact"/>
        <w:ind w:firstLine="560"/>
      </w:pPr>
      <w:r>
        <w:rPr>
          <w:rStyle w:val="21"/>
        </w:rPr>
        <w:t>Претензия направляется по адресу стороны, указанному в реквизитах настоящего договора, и содержит:</w:t>
      </w:r>
    </w:p>
    <w:p w:rsidR="001A6DCE" w:rsidRDefault="00FC572F">
      <w:pPr>
        <w:pStyle w:val="20"/>
        <w:shd w:val="clear" w:color="auto" w:fill="auto"/>
        <w:spacing w:before="0" w:after="0" w:line="269" w:lineRule="exact"/>
        <w:ind w:firstLine="560"/>
      </w:pPr>
      <w:r>
        <w:rPr>
          <w:rStyle w:val="21"/>
        </w:rPr>
        <w:t>сведения о заявителе (наименование, местонахождение, адрес);</w:t>
      </w:r>
    </w:p>
    <w:p w:rsidR="001A6DCE" w:rsidRDefault="00FC572F">
      <w:pPr>
        <w:pStyle w:val="20"/>
        <w:shd w:val="clear" w:color="auto" w:fill="auto"/>
        <w:spacing w:before="0" w:after="0" w:line="269" w:lineRule="exact"/>
        <w:ind w:firstLine="560"/>
      </w:pPr>
      <w:r>
        <w:rPr>
          <w:rStyle w:val="21"/>
        </w:rPr>
        <w:t>содержание спора, разногласий;</w:t>
      </w:r>
    </w:p>
    <w:p w:rsidR="001A6DCE" w:rsidRDefault="00FC572F">
      <w:pPr>
        <w:pStyle w:val="20"/>
        <w:shd w:val="clear" w:color="auto" w:fill="auto"/>
        <w:spacing w:before="0" w:after="0" w:line="269" w:lineRule="exact"/>
        <w:ind w:firstLine="560"/>
      </w:pPr>
      <w:r>
        <w:rPr>
          <w:rStyle w:val="21"/>
        </w:rPr>
        <w:t>сведения об объекте (объекта</w:t>
      </w:r>
      <w:r>
        <w:rPr>
          <w:rStyle w:val="21"/>
        </w:rPr>
        <w:t>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A6DCE" w:rsidRDefault="00FC572F">
      <w:pPr>
        <w:pStyle w:val="20"/>
        <w:shd w:val="clear" w:color="auto" w:fill="auto"/>
        <w:spacing w:before="0" w:after="0" w:line="269" w:lineRule="exact"/>
        <w:ind w:firstLine="560"/>
      </w:pPr>
      <w:r>
        <w:rPr>
          <w:rStyle w:val="21"/>
        </w:rPr>
        <w:t>другие сведения по усмотрению стороны.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9" w:lineRule="exact"/>
        <w:ind w:firstLine="560"/>
      </w:pPr>
      <w:r>
        <w:rPr>
          <w:rStyle w:val="21"/>
        </w:rPr>
        <w:t>Сторона, получившая претензию, в течение 5 рабочих</w:t>
      </w:r>
      <w:r>
        <w:rPr>
          <w:rStyle w:val="21"/>
        </w:rPr>
        <w:t xml:space="preserve"> дней с даты ее поступления обязана ее рассмотреть и дать ответ.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69" w:lineRule="exact"/>
        <w:ind w:firstLine="560"/>
      </w:pPr>
      <w:r>
        <w:rPr>
          <w:rStyle w:val="21"/>
        </w:rPr>
        <w:t>Стороны составляют акт об урегулировании спора (разногласий).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323" w:line="269" w:lineRule="exact"/>
        <w:ind w:firstLine="560"/>
      </w:pPr>
      <w:r>
        <w:rPr>
          <w:rStyle w:val="21"/>
        </w:rPr>
        <w:t xml:space="preserve">В случае </w:t>
      </w:r>
      <w:r w:rsidR="00EA6790">
        <w:rPr>
          <w:rStyle w:val="21"/>
        </w:rPr>
        <w:t>не достижении</w:t>
      </w:r>
      <w:r>
        <w:rPr>
          <w:rStyle w:val="21"/>
        </w:rPr>
        <w:t xml:space="preserve"> сторонами согласия спор и разногласия, связанные с настоящим договором, подлежат урегулированию в суде в по</w:t>
      </w:r>
      <w:r>
        <w:rPr>
          <w:rStyle w:val="21"/>
        </w:rPr>
        <w:t>рядке, установленном законодательством Российской Федерации.</w:t>
      </w:r>
    </w:p>
    <w:p w:rsidR="001A6DCE" w:rsidRDefault="00FC572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601"/>
        </w:tabs>
        <w:spacing w:after="215" w:line="240" w:lineRule="exact"/>
        <w:ind w:left="3240" w:firstLine="0"/>
      </w:pPr>
      <w:bookmarkStart w:id="5" w:name="bookmark5"/>
      <w:r>
        <w:rPr>
          <w:rStyle w:val="26"/>
          <w:b/>
          <w:bCs/>
        </w:rPr>
        <w:t>Срок действия договора</w:t>
      </w:r>
      <w:bookmarkEnd w:id="5"/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74" w:lineRule="exact"/>
        <w:ind w:firstLine="560"/>
      </w:pPr>
      <w:r>
        <w:rPr>
          <w:rStyle w:val="21"/>
        </w:rPr>
        <w:t xml:space="preserve">Настоящий договор вступает в силу со дня его подписания сторонами и действует до "31" октября 2017 г., а в части обязательств, не исполненных к моменту окончания срока его </w:t>
      </w:r>
      <w:r>
        <w:rPr>
          <w:rStyle w:val="21"/>
        </w:rPr>
        <w:t>действия, - до полного их исполнения сторонами.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firstLine="560"/>
      </w:pPr>
      <w:r>
        <w:rPr>
          <w:rStyle w:val="21"/>
        </w:rPr>
        <w:t>По соглашению сторон обязательства по настоящему договору могут быть исполнены досрочно.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firstLine="560"/>
      </w:pPr>
      <w:r>
        <w:rPr>
          <w:rStyle w:val="21"/>
        </w:rPr>
        <w:t xml:space="preserve">Внесение изменений в настоящий договор, изменений технических условий, а также продление срока действия технических </w:t>
      </w:r>
      <w:r>
        <w:rPr>
          <w:rStyle w:val="21"/>
        </w:rPr>
        <w:t>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74" w:lineRule="exact"/>
        <w:ind w:firstLine="560"/>
      </w:pPr>
      <w:r>
        <w:rPr>
          <w:rStyle w:val="21"/>
        </w:rPr>
        <w:t xml:space="preserve">Настоящий договор </w:t>
      </w:r>
      <w:r>
        <w:rPr>
          <w:rStyle w:val="21"/>
        </w:rPr>
        <w:t>может быть досрочно расторгнут во внесудебном порядке:</w:t>
      </w:r>
    </w:p>
    <w:p w:rsidR="001A6DCE" w:rsidRDefault="00FC572F">
      <w:pPr>
        <w:pStyle w:val="20"/>
        <w:shd w:val="clear" w:color="auto" w:fill="auto"/>
        <w:tabs>
          <w:tab w:val="left" w:pos="873"/>
        </w:tabs>
        <w:spacing w:before="0" w:after="0" w:line="274" w:lineRule="exact"/>
        <w:ind w:firstLine="560"/>
      </w:pPr>
      <w:r>
        <w:rPr>
          <w:rStyle w:val="21"/>
        </w:rPr>
        <w:t>а)</w:t>
      </w:r>
      <w:r>
        <w:rPr>
          <w:rStyle w:val="21"/>
        </w:rPr>
        <w:tab/>
        <w:t>по письменному соглашению сторон;</w:t>
      </w:r>
    </w:p>
    <w:p w:rsidR="001A6DCE" w:rsidRDefault="00FC572F">
      <w:pPr>
        <w:pStyle w:val="20"/>
        <w:shd w:val="clear" w:color="auto" w:fill="auto"/>
        <w:tabs>
          <w:tab w:val="left" w:pos="959"/>
        </w:tabs>
        <w:spacing w:before="0" w:after="0" w:line="274" w:lineRule="exact"/>
        <w:ind w:firstLine="560"/>
      </w:pPr>
      <w:r>
        <w:rPr>
          <w:rStyle w:val="21"/>
        </w:rPr>
        <w:t>б)</w:t>
      </w:r>
      <w:r>
        <w:rPr>
          <w:rStyle w:val="21"/>
        </w:rPr>
        <w:tab/>
        <w:t>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</w:t>
      </w:r>
      <w:r>
        <w:rPr>
          <w:rStyle w:val="21"/>
        </w:rPr>
        <w:t>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A6DCE" w:rsidRDefault="00FC572F">
      <w:pPr>
        <w:pStyle w:val="20"/>
        <w:shd w:val="clear" w:color="auto" w:fill="auto"/>
        <w:tabs>
          <w:tab w:val="left" w:pos="869"/>
        </w:tabs>
        <w:spacing w:before="0" w:after="327" w:line="274" w:lineRule="exact"/>
        <w:ind w:firstLine="560"/>
      </w:pPr>
      <w:r>
        <w:rPr>
          <w:rStyle w:val="21"/>
        </w:rPr>
        <w:t>в)</w:t>
      </w:r>
      <w:r>
        <w:rPr>
          <w:rStyle w:val="21"/>
        </w:rPr>
        <w:tab/>
        <w:t>по инициативе одной из сторон путем письме</w:t>
      </w:r>
      <w:r>
        <w:rPr>
          <w:rStyle w:val="21"/>
        </w:rPr>
        <w:t xml:space="preserve">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</w:t>
      </w:r>
      <w:r>
        <w:rPr>
          <w:rStyle w:val="21"/>
        </w:rPr>
        <w:lastRenderedPageBreak/>
        <w:t>даты получения письменного уведом</w:t>
      </w:r>
      <w:r>
        <w:rPr>
          <w:rStyle w:val="21"/>
        </w:rPr>
        <w:t>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</w:t>
      </w:r>
      <w:r>
        <w:rPr>
          <w:rStyle w:val="21"/>
        </w:rPr>
        <w:t>оящего договора.</w:t>
      </w:r>
    </w:p>
    <w:p w:rsidR="001A6DCE" w:rsidRDefault="00FC572F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077"/>
        </w:tabs>
        <w:spacing w:after="233" w:line="240" w:lineRule="exact"/>
        <w:ind w:left="3620" w:firstLine="0"/>
      </w:pPr>
      <w:bookmarkStart w:id="6" w:name="bookmark6"/>
      <w:r>
        <w:rPr>
          <w:rStyle w:val="26"/>
          <w:b/>
          <w:bCs/>
        </w:rPr>
        <w:t>Прочие условия</w:t>
      </w:r>
      <w:bookmarkEnd w:id="6"/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240" w:lineRule="exact"/>
        <w:ind w:firstLine="560"/>
      </w:pPr>
      <w:r>
        <w:rPr>
          <w:rStyle w:val="21"/>
        </w:rPr>
        <w:t>Все изменения настоящего договора считаются действительными, если они</w:t>
      </w:r>
      <w:r w:rsidR="00EA6790">
        <w:rPr>
          <w:rStyle w:val="21"/>
        </w:rPr>
        <w:t xml:space="preserve"> </w:t>
      </w:r>
      <w:r>
        <w:rPr>
          <w:rStyle w:val="21"/>
        </w:rPr>
        <w:t>оформлены в письменном виде, подписаны уполномоченными на то лицами и заверены печатями обеих сторон.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274" w:lineRule="exact"/>
        <w:ind w:firstLine="580"/>
      </w:pPr>
      <w:r>
        <w:rPr>
          <w:rStyle w:val="21"/>
        </w:rPr>
        <w:t>В случае изменения наименования, местонахождения или</w:t>
      </w:r>
      <w:r>
        <w:rPr>
          <w:rStyle w:val="21"/>
        </w:rPr>
        <w:t xml:space="preserve">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</w:t>
      </w:r>
      <w:r>
        <w:rPr>
          <w:rStyle w:val="21"/>
        </w:rPr>
        <w:t>ресатом.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after="0" w:line="274" w:lineRule="exact"/>
        <w:ind w:firstLine="580"/>
      </w:pPr>
      <w:r>
        <w:rPr>
          <w:rStyle w:val="21"/>
        </w:rPr>
        <w:t>При исполнении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водоснабжения и водоотведения, утверждаемыми постановление</w:t>
      </w:r>
      <w:r>
        <w:rPr>
          <w:rStyle w:val="21"/>
        </w:rPr>
        <w:t>м Правительства Российской Федерации, и иными нормативными правовыми актами Российской Федерации.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274" w:lineRule="exact"/>
        <w:ind w:firstLine="580"/>
      </w:pPr>
      <w:r>
        <w:rPr>
          <w:rStyle w:val="21"/>
        </w:rPr>
        <w:t>Настоящий договор составлен в 2 экземплярах, имеющих равную юридическую</w:t>
      </w:r>
    </w:p>
    <w:p w:rsidR="001A6DCE" w:rsidRDefault="00FC572F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силу.</w:t>
      </w:r>
    </w:p>
    <w:p w:rsidR="001A6DCE" w:rsidRDefault="00FC572F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74" w:lineRule="exact"/>
        <w:ind w:left="580"/>
        <w:jc w:val="left"/>
      </w:pPr>
      <w:r>
        <w:rPr>
          <w:rStyle w:val="21"/>
        </w:rPr>
        <w:t>Приложения к настоящему договору являются его неотъемлемой частью. Приложения:</w:t>
      </w:r>
    </w:p>
    <w:p w:rsidR="001A6DCE" w:rsidRDefault="00FC572F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</w:pPr>
      <w:r>
        <w:rPr>
          <w:rStyle w:val="21"/>
        </w:rPr>
        <w:t>З</w:t>
      </w:r>
      <w:r>
        <w:rPr>
          <w:rStyle w:val="21"/>
        </w:rPr>
        <w:t>аявка о подключении;</w:t>
      </w:r>
    </w:p>
    <w:p w:rsidR="001A6DCE" w:rsidRDefault="00FC572F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</w:pPr>
      <w:r>
        <w:rPr>
          <w:rStyle w:val="21"/>
        </w:rPr>
        <w:t>Приложение №1 - Технические условия подключения объекта капитального строительства к сетям горячего водоснабжения;</w:t>
      </w:r>
    </w:p>
    <w:p w:rsidR="001A6DCE" w:rsidRDefault="00FC572F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</w:pPr>
      <w:r>
        <w:rPr>
          <w:rStyle w:val="21"/>
        </w:rPr>
        <w:t>Приложение №2 - Мероприятия по подключению объекта к системе горячего водоснабжения, выполняемые ООО «Ленское ПТЭС»;</w:t>
      </w:r>
    </w:p>
    <w:p w:rsidR="001A6DCE" w:rsidRDefault="00FC572F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  <w:rPr>
          <w:rStyle w:val="21"/>
        </w:rPr>
      </w:pPr>
      <w:r>
        <w:rPr>
          <w:rStyle w:val="21"/>
        </w:rPr>
        <w:t>Приложение №3 - Расчет размера платы за подключение и порядок ее внесения.</w:t>
      </w:r>
    </w:p>
    <w:p w:rsidR="001A6DCE" w:rsidRDefault="001A6DCE" w:rsidP="00EA6790">
      <w:pPr>
        <w:pStyle w:val="20"/>
        <w:shd w:val="clear" w:color="auto" w:fill="auto"/>
        <w:spacing w:before="0" w:after="0" w:line="240" w:lineRule="exact"/>
      </w:pPr>
      <w:bookmarkStart w:id="7" w:name="_GoBack"/>
      <w:bookmarkEnd w:id="7"/>
    </w:p>
    <w:sectPr w:rsidR="001A6DCE" w:rsidSect="00EA6790">
      <w:headerReference w:type="even" r:id="rId8"/>
      <w:headerReference w:type="default" r:id="rId9"/>
      <w:pgSz w:w="11900" w:h="16840"/>
      <w:pgMar w:top="1239" w:right="792" w:bottom="663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2F" w:rsidRDefault="00FC572F">
      <w:r>
        <w:separator/>
      </w:r>
    </w:p>
  </w:endnote>
  <w:endnote w:type="continuationSeparator" w:id="0">
    <w:p w:rsidR="00FC572F" w:rsidRDefault="00FC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2F" w:rsidRDefault="00FC572F"/>
  </w:footnote>
  <w:footnote w:type="continuationSeparator" w:id="0">
    <w:p w:rsidR="00FC572F" w:rsidRDefault="00FC57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CE" w:rsidRDefault="001A6DC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CE" w:rsidRDefault="00FC57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2.75pt;margin-top:57.05pt;width:84.5pt;height:24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6DCE" w:rsidRDefault="00FC572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№2</w:t>
                </w:r>
              </w:p>
              <w:p w:rsidR="001A6DCE" w:rsidRDefault="00FC572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 договору №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B22"/>
    <w:multiLevelType w:val="multilevel"/>
    <w:tmpl w:val="DD14F5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E7C4C"/>
    <w:multiLevelType w:val="multilevel"/>
    <w:tmpl w:val="A3E87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431E93"/>
    <w:multiLevelType w:val="multilevel"/>
    <w:tmpl w:val="52C858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6DCE"/>
    <w:rsid w:val="001A6DCE"/>
    <w:rsid w:val="007077A8"/>
    <w:rsid w:val="00A46B89"/>
    <w:rsid w:val="00EA6790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E6DE7CC"/>
  <w15:docId w15:val="{4EA42495-3C34-4090-B3B0-82654CC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1pt">
    <w:name w:val="Основной текст (3) + 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sz w:val="23"/>
      <w:szCs w:val="23"/>
      <w:u w:val="none"/>
    </w:rPr>
  </w:style>
  <w:style w:type="character" w:customStyle="1" w:styleId="1TimesNewRoman11pt0pt">
    <w:name w:val="Заголовок №1 + Times New Roman;11 pt;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TimesNewRoman75pt0pt">
    <w:name w:val="Основной текст (7) + Times New Roman;7;5 pt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710pt0pt">
    <w:name w:val="Основной текст (7) + 10 pt;Не курсив;Интервал 0 pt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David9pt0pt">
    <w:name w:val="Основной текст (7) + David;9 pt;Не курсив;Интервал 0 pt"/>
    <w:basedOn w:val="7"/>
    <w:rPr>
      <w:rFonts w:ascii="David" w:eastAsia="David" w:hAnsi="David" w:cs="David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TimesNewRoman75pt0pt0">
    <w:name w:val="Основной текст (7) + Times New Roman;7;5 pt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3">
    <w:name w:val="Основной текст (7)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10pt0pt0">
    <w:name w:val="Основной текст (7) + 10 pt;Не курсив;Интервал 0 pt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9BookmanOldStyle95pt0pt">
    <w:name w:val="Основной текст (9) + Bookman Old Style;9;5 pt;Не курсив;Интервал 0 pt"/>
    <w:basedOn w:val="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BookmanOldStyle95pt0pt0">
    <w:name w:val="Основной текст (9) + Bookman Old Style;9;5 pt;Не курсив;Интервал 0 pt"/>
    <w:basedOn w:val="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BookmanOldStyle95pt0pt1">
    <w:name w:val="Основной текст (9) + Bookman Old Style;9;5 pt;Не курсив;Интервал 0 pt"/>
    <w:basedOn w:val="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2pt0">
    <w:name w:val="Основной текст (9) + Малые прописные;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9BookmanOldStyle95pt0pt2">
    <w:name w:val="Основной текст (9) + Bookman Old Style;9;5 pt;Не курсив;Интервал 0 pt"/>
    <w:basedOn w:val="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4pt4pt">
    <w:name w:val="Основной текст (10) + 4 pt;Не курсив;Интервал 4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pt">
    <w:name w:val="Основной текст (10) + Интервал 2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02pt0">
    <w:name w:val="Основной текст (10) + Интервал 2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TimesNewRoman11pt">
    <w:name w:val="Основной текст (11) + Times New Roman;11 pt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TimesNewRoman11pt0">
    <w:name w:val="Основной текст (11) + Times New Roman;11 pt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5pt1pt">
    <w:name w:val="Основной текст (2) + Arial Narrow;11;5 pt;Курсив;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15pt1pt0">
    <w:name w:val="Основной текст (2) + Arial Narrow;11;5 pt;Курсив;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-2pt">
    <w:name w:val="Основной текст (12) + Интервал -2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-2pt0">
    <w:name w:val="Основной текст (12) + Интервал -2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4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c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2">
    <w:name w:val="Подпись к картинке (2) Exact"/>
    <w:basedOn w:val="2Exact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5">
    <w:name w:val="Заголовок №1 (2)_"/>
    <w:basedOn w:val="a0"/>
    <w:link w:val="12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7">
    <w:name w:val="Заголовок №1 (2)"/>
    <w:basedOn w:val="1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">
    <w:name w:val="Заголовок №1 (2) + Не курсив"/>
    <w:basedOn w:val="1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9">
    <w:name w:val="Заголовок №1 (2) + Не курсив"/>
    <w:basedOn w:val="1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2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240" w:line="274" w:lineRule="exact"/>
      <w:ind w:hanging="8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right"/>
      <w:outlineLvl w:val="0"/>
    </w:pPr>
    <w:rPr>
      <w:rFonts w:ascii="Arial Narrow" w:eastAsia="Arial Narrow" w:hAnsi="Arial Narrow" w:cs="Arial Narrow"/>
      <w:i/>
      <w:iCs/>
      <w:spacing w:val="2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10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360" w:line="0" w:lineRule="atLeas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360" w:line="0" w:lineRule="atLeast"/>
      <w:jc w:val="both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c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126">
    <w:name w:val="Заголовок №1 (2)"/>
    <w:basedOn w:val="a"/>
    <w:link w:val="125"/>
    <w:pPr>
      <w:shd w:val="clear" w:color="auto" w:fill="FFFFFF"/>
      <w:spacing w:line="18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D6CB-CC22-4B64-A2E6-25A3F4BD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2018-12-04T02:42:00Z</dcterms:created>
  <dcterms:modified xsi:type="dcterms:W3CDTF">2018-12-04T06:09:00Z</dcterms:modified>
</cp:coreProperties>
</file>